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A07531" w14:textId="20C21F1B" w:rsidR="006B4E8C" w:rsidRDefault="006B4E8C" w:rsidP="006B4E8C">
      <w:pPr>
        <w:spacing w:line="480" w:lineRule="auto"/>
        <w:ind w:firstLine="720"/>
        <w:jc w:val="center"/>
        <w:rPr>
          <w:rFonts w:ascii="Times New Roman" w:hAnsi="Times New Roman" w:cs="Times New Roman"/>
          <w:b/>
          <w:bCs/>
          <w:sz w:val="24"/>
          <w:szCs w:val="24"/>
        </w:rPr>
      </w:pPr>
    </w:p>
    <w:p w14:paraId="0BF9F02E" w14:textId="77777777" w:rsidR="0007787A" w:rsidRDefault="0007787A" w:rsidP="006B4E8C">
      <w:pPr>
        <w:spacing w:line="480" w:lineRule="auto"/>
        <w:ind w:firstLine="720"/>
        <w:jc w:val="center"/>
        <w:rPr>
          <w:rFonts w:ascii="Times New Roman" w:hAnsi="Times New Roman" w:cs="Times New Roman"/>
          <w:b/>
          <w:bCs/>
          <w:sz w:val="24"/>
          <w:szCs w:val="24"/>
        </w:rPr>
      </w:pPr>
    </w:p>
    <w:p w14:paraId="52301132" w14:textId="19108275" w:rsidR="006B4E8C" w:rsidRDefault="006B4E8C" w:rsidP="006B4E8C">
      <w:pPr>
        <w:spacing w:line="480" w:lineRule="auto"/>
        <w:ind w:firstLine="720"/>
        <w:jc w:val="center"/>
        <w:rPr>
          <w:rFonts w:ascii="Times New Roman" w:hAnsi="Times New Roman" w:cs="Times New Roman"/>
          <w:b/>
          <w:bCs/>
          <w:sz w:val="24"/>
          <w:szCs w:val="24"/>
        </w:rPr>
      </w:pPr>
    </w:p>
    <w:p w14:paraId="29698D6F" w14:textId="77777777" w:rsidR="006B4E8C" w:rsidRDefault="006B4E8C" w:rsidP="006B4E8C">
      <w:pPr>
        <w:spacing w:line="480" w:lineRule="auto"/>
        <w:ind w:firstLine="720"/>
        <w:jc w:val="center"/>
        <w:rPr>
          <w:rFonts w:ascii="Times New Roman" w:hAnsi="Times New Roman" w:cs="Times New Roman"/>
          <w:b/>
          <w:bCs/>
          <w:sz w:val="24"/>
          <w:szCs w:val="24"/>
        </w:rPr>
      </w:pPr>
    </w:p>
    <w:p w14:paraId="2B511C62" w14:textId="77777777" w:rsidR="001A11A0" w:rsidRPr="006B4E8C" w:rsidRDefault="001A11A0" w:rsidP="001A11A0">
      <w:pPr>
        <w:spacing w:line="480" w:lineRule="auto"/>
        <w:ind w:firstLine="720"/>
        <w:jc w:val="center"/>
        <w:rPr>
          <w:rFonts w:ascii="Times New Roman" w:hAnsi="Times New Roman" w:cs="Times New Roman"/>
          <w:b/>
          <w:bCs/>
          <w:sz w:val="24"/>
          <w:szCs w:val="24"/>
        </w:rPr>
      </w:pPr>
      <w:r w:rsidRPr="006B4E8C">
        <w:rPr>
          <w:rFonts w:ascii="Times New Roman" w:hAnsi="Times New Roman" w:cs="Times New Roman"/>
          <w:b/>
          <w:bCs/>
          <w:sz w:val="24"/>
          <w:szCs w:val="24"/>
        </w:rPr>
        <w:t>Effect of the Technology and Telecommunication Industry on the GDP of the United States</w:t>
      </w:r>
    </w:p>
    <w:p w14:paraId="3D6CF030" w14:textId="17472FF7" w:rsidR="006B4E8C" w:rsidRDefault="006B4E8C" w:rsidP="006B4E8C">
      <w:pPr>
        <w:spacing w:line="480" w:lineRule="auto"/>
        <w:ind w:firstLine="720"/>
        <w:jc w:val="center"/>
        <w:rPr>
          <w:rFonts w:ascii="Times New Roman" w:hAnsi="Times New Roman" w:cs="Times New Roman"/>
          <w:sz w:val="24"/>
          <w:szCs w:val="24"/>
        </w:rPr>
      </w:pPr>
    </w:p>
    <w:p w14:paraId="2107D7FF" w14:textId="44F60D21" w:rsidR="006B4E8C" w:rsidRDefault="006B4E8C" w:rsidP="006B4E8C">
      <w:pPr>
        <w:spacing w:line="480" w:lineRule="auto"/>
        <w:ind w:firstLine="720"/>
        <w:jc w:val="center"/>
        <w:rPr>
          <w:rFonts w:ascii="Times New Roman" w:hAnsi="Times New Roman" w:cs="Times New Roman"/>
          <w:sz w:val="24"/>
          <w:szCs w:val="24"/>
        </w:rPr>
      </w:pPr>
    </w:p>
    <w:p w14:paraId="2E628D5F" w14:textId="15D63BF2" w:rsidR="006B4E8C" w:rsidRDefault="006B4E8C" w:rsidP="006B4E8C">
      <w:pPr>
        <w:spacing w:line="480" w:lineRule="auto"/>
        <w:ind w:firstLine="720"/>
        <w:jc w:val="center"/>
        <w:rPr>
          <w:rFonts w:ascii="Times New Roman" w:hAnsi="Times New Roman" w:cs="Times New Roman"/>
          <w:sz w:val="24"/>
          <w:szCs w:val="24"/>
        </w:rPr>
      </w:pPr>
    </w:p>
    <w:p w14:paraId="56C682DD" w14:textId="7BB2E41D" w:rsidR="006B4E8C" w:rsidRDefault="006B4E8C" w:rsidP="006B4E8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6D2599B3" w14:textId="10D239D0" w:rsidR="006B4E8C" w:rsidRDefault="006B4E8C" w:rsidP="006B4E8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Affiliation</w:t>
      </w:r>
    </w:p>
    <w:p w14:paraId="108AD447" w14:textId="6AA9C10F" w:rsidR="006B4E8C" w:rsidRDefault="006B4E8C" w:rsidP="006B4E8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71C39056" w14:textId="77777777" w:rsidR="006B4E8C" w:rsidRPr="006B4E8C" w:rsidRDefault="006B4E8C" w:rsidP="006B4E8C">
      <w:pPr>
        <w:spacing w:line="480" w:lineRule="auto"/>
        <w:ind w:firstLine="720"/>
        <w:jc w:val="center"/>
        <w:rPr>
          <w:rFonts w:ascii="Times New Roman" w:hAnsi="Times New Roman" w:cs="Times New Roman"/>
          <w:sz w:val="24"/>
          <w:szCs w:val="24"/>
        </w:rPr>
      </w:pPr>
    </w:p>
    <w:p w14:paraId="1056448C" w14:textId="77777777" w:rsidR="006B4E8C" w:rsidRDefault="006B4E8C" w:rsidP="006B4E8C">
      <w:pPr>
        <w:spacing w:line="480" w:lineRule="auto"/>
        <w:ind w:firstLine="720"/>
        <w:jc w:val="center"/>
        <w:rPr>
          <w:rFonts w:ascii="Times New Roman" w:hAnsi="Times New Roman" w:cs="Times New Roman"/>
          <w:b/>
          <w:bCs/>
          <w:sz w:val="24"/>
          <w:szCs w:val="24"/>
        </w:rPr>
      </w:pPr>
    </w:p>
    <w:p w14:paraId="395249CC" w14:textId="77777777" w:rsidR="006B4E8C" w:rsidRDefault="006B4E8C" w:rsidP="006B4E8C">
      <w:pPr>
        <w:spacing w:line="480" w:lineRule="auto"/>
        <w:ind w:firstLine="720"/>
        <w:jc w:val="center"/>
        <w:rPr>
          <w:rFonts w:ascii="Times New Roman" w:hAnsi="Times New Roman" w:cs="Times New Roman"/>
          <w:b/>
          <w:bCs/>
          <w:sz w:val="24"/>
          <w:szCs w:val="24"/>
        </w:rPr>
      </w:pPr>
    </w:p>
    <w:p w14:paraId="2542417A" w14:textId="77777777" w:rsidR="006B4E8C" w:rsidRDefault="006B4E8C" w:rsidP="006B4E8C">
      <w:pPr>
        <w:spacing w:line="480" w:lineRule="auto"/>
        <w:ind w:firstLine="720"/>
        <w:jc w:val="center"/>
        <w:rPr>
          <w:rFonts w:ascii="Times New Roman" w:hAnsi="Times New Roman" w:cs="Times New Roman"/>
          <w:b/>
          <w:bCs/>
          <w:sz w:val="24"/>
          <w:szCs w:val="24"/>
        </w:rPr>
      </w:pPr>
    </w:p>
    <w:p w14:paraId="3A5728C5" w14:textId="77777777" w:rsidR="006B4E8C" w:rsidRDefault="006B4E8C" w:rsidP="006B4E8C">
      <w:pPr>
        <w:spacing w:line="480" w:lineRule="auto"/>
        <w:ind w:firstLine="720"/>
        <w:jc w:val="center"/>
        <w:rPr>
          <w:rFonts w:ascii="Times New Roman" w:hAnsi="Times New Roman" w:cs="Times New Roman"/>
          <w:b/>
          <w:bCs/>
          <w:sz w:val="24"/>
          <w:szCs w:val="24"/>
        </w:rPr>
      </w:pPr>
    </w:p>
    <w:p w14:paraId="43B68543" w14:textId="77777777" w:rsidR="006B4E8C" w:rsidRDefault="006B4E8C" w:rsidP="006B4E8C">
      <w:pPr>
        <w:spacing w:line="480" w:lineRule="auto"/>
        <w:ind w:firstLine="720"/>
        <w:jc w:val="center"/>
        <w:rPr>
          <w:rFonts w:ascii="Times New Roman" w:hAnsi="Times New Roman" w:cs="Times New Roman"/>
          <w:b/>
          <w:bCs/>
          <w:sz w:val="24"/>
          <w:szCs w:val="24"/>
        </w:rPr>
      </w:pPr>
    </w:p>
    <w:p w14:paraId="67D0FAEE" w14:textId="77777777" w:rsidR="006B4E8C" w:rsidRDefault="006B4E8C" w:rsidP="006B4E8C">
      <w:pPr>
        <w:spacing w:line="480" w:lineRule="auto"/>
        <w:ind w:firstLine="720"/>
        <w:jc w:val="center"/>
        <w:rPr>
          <w:rFonts w:ascii="Times New Roman" w:hAnsi="Times New Roman" w:cs="Times New Roman"/>
          <w:b/>
          <w:bCs/>
          <w:sz w:val="24"/>
          <w:szCs w:val="24"/>
        </w:rPr>
      </w:pPr>
    </w:p>
    <w:p w14:paraId="61A75535" w14:textId="3647493A" w:rsidR="006B4E8C" w:rsidRPr="006B4E8C" w:rsidRDefault="006B4E8C" w:rsidP="006B4E8C">
      <w:pPr>
        <w:spacing w:line="480" w:lineRule="auto"/>
        <w:ind w:firstLine="720"/>
        <w:jc w:val="center"/>
        <w:rPr>
          <w:rFonts w:ascii="Times New Roman" w:hAnsi="Times New Roman" w:cs="Times New Roman"/>
          <w:b/>
          <w:bCs/>
          <w:sz w:val="24"/>
          <w:szCs w:val="24"/>
        </w:rPr>
      </w:pPr>
      <w:r w:rsidRPr="006B4E8C">
        <w:rPr>
          <w:rFonts w:ascii="Times New Roman" w:hAnsi="Times New Roman" w:cs="Times New Roman"/>
          <w:b/>
          <w:bCs/>
          <w:sz w:val="24"/>
          <w:szCs w:val="24"/>
        </w:rPr>
        <w:lastRenderedPageBreak/>
        <w:t>Effect of the Technology and Telecommunication Industry on the GDP of the United States</w:t>
      </w:r>
    </w:p>
    <w:p w14:paraId="182C7E19" w14:textId="57BF63E0" w:rsidR="007368D7" w:rsidRPr="007065C8" w:rsidRDefault="00161AD2" w:rsidP="0079025F">
      <w:pPr>
        <w:spacing w:line="480" w:lineRule="auto"/>
        <w:ind w:firstLine="720"/>
        <w:rPr>
          <w:rFonts w:ascii="Times New Roman" w:hAnsi="Times New Roman" w:cs="Times New Roman"/>
          <w:sz w:val="24"/>
          <w:szCs w:val="24"/>
        </w:rPr>
      </w:pPr>
      <w:r w:rsidRPr="007065C8">
        <w:rPr>
          <w:rFonts w:ascii="Times New Roman" w:hAnsi="Times New Roman" w:cs="Times New Roman"/>
          <w:sz w:val="24"/>
          <w:szCs w:val="24"/>
        </w:rPr>
        <w:t xml:space="preserve">There has been a noticeable impact and adaptation of the United States of America's economy brought about by the various technological changes in the recent past. There have been many opportunities that have been created by the different technology giants such as Facebook, Twitter, </w:t>
      </w:r>
      <w:r w:rsidR="00921AA8" w:rsidRPr="007065C8">
        <w:rPr>
          <w:rFonts w:ascii="Times New Roman" w:hAnsi="Times New Roman" w:cs="Times New Roman"/>
          <w:sz w:val="24"/>
          <w:szCs w:val="24"/>
        </w:rPr>
        <w:t>and Google</w:t>
      </w:r>
      <w:r w:rsidRPr="007065C8">
        <w:rPr>
          <w:rFonts w:ascii="Times New Roman" w:hAnsi="Times New Roman" w:cs="Times New Roman"/>
          <w:sz w:val="24"/>
          <w:szCs w:val="24"/>
        </w:rPr>
        <w:t>, among others. Equally</w:t>
      </w:r>
      <w:r w:rsidR="00921AA8" w:rsidRPr="007065C8">
        <w:rPr>
          <w:rFonts w:ascii="Times New Roman" w:hAnsi="Times New Roman" w:cs="Times New Roman"/>
          <w:sz w:val="24"/>
          <w:szCs w:val="24"/>
        </w:rPr>
        <w:t>, workers and American firms</w:t>
      </w:r>
      <w:r w:rsidRPr="007065C8">
        <w:rPr>
          <w:rFonts w:ascii="Times New Roman" w:hAnsi="Times New Roman" w:cs="Times New Roman"/>
          <w:sz w:val="24"/>
          <w:szCs w:val="24"/>
        </w:rPr>
        <w:t xml:space="preserve"> </w:t>
      </w:r>
      <w:r w:rsidR="00921AA8" w:rsidRPr="007065C8">
        <w:rPr>
          <w:rFonts w:ascii="Times New Roman" w:hAnsi="Times New Roman" w:cs="Times New Roman"/>
          <w:sz w:val="24"/>
          <w:szCs w:val="24"/>
        </w:rPr>
        <w:t>have been quick to harness these opportunities brought about by technological advances.</w:t>
      </w:r>
      <w:r w:rsidR="0079025F">
        <w:rPr>
          <w:rFonts w:ascii="Times New Roman" w:hAnsi="Times New Roman" w:cs="Times New Roman"/>
          <w:sz w:val="24"/>
          <w:szCs w:val="24"/>
        </w:rPr>
        <w:t xml:space="preserve"> Technology industry </w:t>
      </w:r>
      <w:r w:rsidR="0079025F" w:rsidRPr="007065C8">
        <w:rPr>
          <w:rFonts w:ascii="Times New Roman" w:hAnsi="Times New Roman" w:cs="Times New Roman"/>
          <w:sz w:val="24"/>
          <w:szCs w:val="24"/>
        </w:rPr>
        <w:t>accounts for more than 3 million direct jobs in the country and over 11 million indirect jobs</w:t>
      </w:r>
      <w:r w:rsidR="00C00E54">
        <w:rPr>
          <w:rFonts w:ascii="Times New Roman" w:hAnsi="Times New Roman" w:cs="Times New Roman"/>
          <w:sz w:val="24"/>
          <w:szCs w:val="24"/>
        </w:rPr>
        <w:t>.</w:t>
      </w:r>
      <w:r w:rsidR="00C00E54" w:rsidRPr="00C00E54">
        <w:rPr>
          <w:rFonts w:ascii="Times New Roman" w:hAnsi="Times New Roman" w:cs="Times New Roman"/>
          <w:color w:val="222222"/>
          <w:sz w:val="24"/>
          <w:szCs w:val="24"/>
          <w:shd w:val="clear" w:color="auto" w:fill="FFFFFF"/>
        </w:rPr>
        <w:t xml:space="preserve">. </w:t>
      </w:r>
      <w:r w:rsidR="00921AA8" w:rsidRPr="007065C8">
        <w:rPr>
          <w:rFonts w:ascii="Times New Roman" w:hAnsi="Times New Roman" w:cs="Times New Roman"/>
          <w:sz w:val="24"/>
          <w:szCs w:val="24"/>
        </w:rPr>
        <w:t xml:space="preserve">The evolving nature of the technology industry has brought about new ideas that have helped reshape the industry. Through the reshaping and evolution of individual firms, </w:t>
      </w:r>
      <w:r w:rsidR="0041332D" w:rsidRPr="007065C8">
        <w:rPr>
          <w:rFonts w:ascii="Times New Roman" w:hAnsi="Times New Roman" w:cs="Times New Roman"/>
          <w:sz w:val="24"/>
          <w:szCs w:val="24"/>
        </w:rPr>
        <w:t>there has been a formidable broader effect on the industry and the economy.</w:t>
      </w:r>
    </w:p>
    <w:p w14:paraId="7DEE4ECF" w14:textId="6F82AEE1" w:rsidR="0041332D" w:rsidRPr="007065C8" w:rsidRDefault="00161AD2" w:rsidP="0079025F">
      <w:pPr>
        <w:spacing w:line="480" w:lineRule="auto"/>
        <w:ind w:firstLine="720"/>
        <w:rPr>
          <w:rFonts w:ascii="Times New Roman" w:hAnsi="Times New Roman" w:cs="Times New Roman"/>
          <w:sz w:val="24"/>
          <w:szCs w:val="24"/>
        </w:rPr>
      </w:pPr>
      <w:r w:rsidRPr="007065C8">
        <w:rPr>
          <w:rFonts w:ascii="Times New Roman" w:hAnsi="Times New Roman" w:cs="Times New Roman"/>
          <w:sz w:val="24"/>
          <w:szCs w:val="24"/>
        </w:rPr>
        <w:t>Recent studies show that the</w:t>
      </w:r>
      <w:r w:rsidR="00326FD7" w:rsidRPr="007065C8">
        <w:rPr>
          <w:rFonts w:ascii="Times New Roman" w:hAnsi="Times New Roman" w:cs="Times New Roman"/>
          <w:sz w:val="24"/>
          <w:szCs w:val="24"/>
        </w:rPr>
        <w:t xml:space="preserve"> technology industry was among the sectors that accounted for the largest GDP percentage in the United States, 67%. The digital and physical technologies have brought about a new way of doing things in terms of how significant industries, such as the consumer goods industry, banking, and healthcare industries, sell their goods, how they are managed, and the way they provide their services.</w:t>
      </w:r>
      <w:r w:rsidR="00A04933" w:rsidRPr="007065C8">
        <w:rPr>
          <w:rFonts w:ascii="Times New Roman" w:hAnsi="Times New Roman" w:cs="Times New Roman"/>
          <w:sz w:val="24"/>
          <w:szCs w:val="24"/>
        </w:rPr>
        <w:t xml:space="preserve"> All of the other major industries in the United States have evolved in a manner that they have all become dependent on the technology industry. This is because the technology industry has read the market well and has incorporated the other industries' online services, making it fast and convenient for the population and making the other sectors also include technology in their services</w:t>
      </w:r>
      <w:r w:rsidR="0007787A">
        <w:rPr>
          <w:rFonts w:ascii="Times New Roman" w:hAnsi="Times New Roman" w:cs="Times New Roman"/>
          <w:sz w:val="24"/>
          <w:szCs w:val="24"/>
        </w:rPr>
        <w:t xml:space="preserve"> </w:t>
      </w:r>
      <w:r w:rsidR="0007787A">
        <w:rPr>
          <w:rFonts w:ascii="Verdana" w:hAnsi="Verdana"/>
          <w:color w:val="333333"/>
          <w:sz w:val="21"/>
          <w:szCs w:val="21"/>
          <w:shd w:val="clear" w:color="auto" w:fill="F7F7ED"/>
        </w:rPr>
        <w:t>(</w:t>
      </w:r>
      <w:r w:rsidR="0007787A">
        <w:rPr>
          <w:rFonts w:ascii="Times New Roman" w:hAnsi="Times New Roman" w:cs="Times New Roman"/>
          <w:color w:val="222222"/>
          <w:sz w:val="24"/>
          <w:szCs w:val="24"/>
          <w:shd w:val="clear" w:color="auto" w:fill="FFFFFF"/>
        </w:rPr>
        <w:t xml:space="preserve">Jorgenson, et.al, </w:t>
      </w:r>
      <w:r w:rsidR="0007787A" w:rsidRPr="00C00E54">
        <w:rPr>
          <w:rFonts w:ascii="Times New Roman" w:hAnsi="Times New Roman" w:cs="Times New Roman"/>
          <w:color w:val="222222"/>
          <w:sz w:val="24"/>
          <w:szCs w:val="24"/>
          <w:shd w:val="clear" w:color="auto" w:fill="FFFFFF"/>
        </w:rPr>
        <w:t>2016)</w:t>
      </w:r>
      <w:r w:rsidR="00A04933" w:rsidRPr="007065C8">
        <w:rPr>
          <w:rFonts w:ascii="Times New Roman" w:hAnsi="Times New Roman" w:cs="Times New Roman"/>
          <w:sz w:val="24"/>
          <w:szCs w:val="24"/>
        </w:rPr>
        <w:t>.</w:t>
      </w:r>
    </w:p>
    <w:p w14:paraId="3A525136" w14:textId="59129562" w:rsidR="00343DAA" w:rsidRPr="007065C8" w:rsidRDefault="00161AD2" w:rsidP="0079025F">
      <w:pPr>
        <w:spacing w:line="480" w:lineRule="auto"/>
        <w:ind w:firstLine="720"/>
        <w:rPr>
          <w:rFonts w:ascii="Times New Roman" w:hAnsi="Times New Roman" w:cs="Times New Roman"/>
          <w:sz w:val="24"/>
          <w:szCs w:val="24"/>
        </w:rPr>
      </w:pPr>
      <w:r w:rsidRPr="007065C8">
        <w:rPr>
          <w:rFonts w:ascii="Times New Roman" w:hAnsi="Times New Roman" w:cs="Times New Roman"/>
          <w:sz w:val="24"/>
          <w:szCs w:val="24"/>
        </w:rPr>
        <w:t xml:space="preserve">For example, Healthcare has ceased to be confined in hospitals because nowadays, the likes of satellite clinics and homecare and i-care have been steadily on the rise. These are services that have been modified and innovated by tech giants in the United States of America. </w:t>
      </w:r>
      <w:r w:rsidR="00A43AB1" w:rsidRPr="007065C8">
        <w:rPr>
          <w:rFonts w:ascii="Times New Roman" w:hAnsi="Times New Roman" w:cs="Times New Roman"/>
          <w:sz w:val="24"/>
          <w:szCs w:val="24"/>
        </w:rPr>
        <w:lastRenderedPageBreak/>
        <w:t xml:space="preserve">On the other hand, the Banking sector went digital a long time ago, and as a result, nowadays, online services are much appreciated by many people. The banking sector has also employed many IT experts, online finance consultants, and online customer care to ensure smooth </w:t>
      </w:r>
      <w:r w:rsidR="00C00E54" w:rsidRPr="007065C8">
        <w:rPr>
          <w:rFonts w:ascii="Times New Roman" w:hAnsi="Times New Roman" w:cs="Times New Roman"/>
          <w:sz w:val="24"/>
          <w:szCs w:val="24"/>
        </w:rPr>
        <w:t>operations</w:t>
      </w:r>
      <w:r w:rsidR="00C00E54" w:rsidRPr="00C00E54">
        <w:rPr>
          <w:rFonts w:ascii="Times New Roman" w:hAnsi="Times New Roman" w:cs="Times New Roman"/>
          <w:color w:val="222222"/>
          <w:sz w:val="24"/>
          <w:szCs w:val="24"/>
          <w:shd w:val="clear" w:color="auto" w:fill="FFFFFF"/>
        </w:rPr>
        <w:t xml:space="preserve"> </w:t>
      </w:r>
      <w:r w:rsidR="000426DE">
        <w:rPr>
          <w:rFonts w:ascii="Times New Roman" w:hAnsi="Times New Roman" w:cs="Times New Roman"/>
          <w:color w:val="222222"/>
          <w:sz w:val="24"/>
          <w:szCs w:val="24"/>
          <w:shd w:val="clear" w:color="auto" w:fill="FFFFFF"/>
        </w:rPr>
        <w:t>(</w:t>
      </w:r>
      <w:proofErr w:type="spellStart"/>
      <w:r w:rsidR="00C00E54">
        <w:rPr>
          <w:rFonts w:ascii="Times New Roman" w:hAnsi="Times New Roman" w:cs="Times New Roman"/>
          <w:color w:val="222222"/>
          <w:sz w:val="24"/>
          <w:szCs w:val="24"/>
          <w:shd w:val="clear" w:color="auto" w:fill="FFFFFF"/>
        </w:rPr>
        <w:t>Hofman</w:t>
      </w:r>
      <w:proofErr w:type="spellEnd"/>
      <w:r w:rsidR="00C00E54">
        <w:rPr>
          <w:rFonts w:ascii="Times New Roman" w:hAnsi="Times New Roman" w:cs="Times New Roman"/>
          <w:color w:val="222222"/>
          <w:sz w:val="24"/>
          <w:szCs w:val="24"/>
          <w:shd w:val="clear" w:color="auto" w:fill="FFFFFF"/>
        </w:rPr>
        <w:t xml:space="preserve">, et. al, </w:t>
      </w:r>
      <w:r w:rsidR="00C00E54" w:rsidRPr="00C00E54">
        <w:rPr>
          <w:rFonts w:ascii="Times New Roman" w:hAnsi="Times New Roman" w:cs="Times New Roman"/>
          <w:color w:val="222222"/>
          <w:sz w:val="24"/>
          <w:szCs w:val="24"/>
          <w:shd w:val="clear" w:color="auto" w:fill="FFFFFF"/>
        </w:rPr>
        <w:t>2016)</w:t>
      </w:r>
      <w:r w:rsidR="0007787A" w:rsidRPr="00C00E54">
        <w:rPr>
          <w:rFonts w:ascii="Times New Roman" w:hAnsi="Times New Roman" w:cs="Times New Roman"/>
          <w:color w:val="222222"/>
          <w:sz w:val="24"/>
          <w:szCs w:val="24"/>
          <w:shd w:val="clear" w:color="auto" w:fill="FFFFFF"/>
        </w:rPr>
        <w:t>.</w:t>
      </w:r>
      <w:r w:rsidR="00C00E54">
        <w:rPr>
          <w:rFonts w:ascii="Times New Roman" w:hAnsi="Times New Roman" w:cs="Times New Roman"/>
          <w:sz w:val="24"/>
          <w:szCs w:val="24"/>
        </w:rPr>
        <w:t xml:space="preserve"> </w:t>
      </w:r>
      <w:r w:rsidR="00947C81" w:rsidRPr="007065C8">
        <w:rPr>
          <w:rFonts w:ascii="Times New Roman" w:hAnsi="Times New Roman" w:cs="Times New Roman"/>
          <w:sz w:val="24"/>
          <w:szCs w:val="24"/>
        </w:rPr>
        <w:t>Away from the known communication technologies and platforms, other forms of technologies have also continued to evolve. For example,</w:t>
      </w:r>
      <w:r w:rsidR="00AD6D74" w:rsidRPr="007065C8">
        <w:rPr>
          <w:rFonts w:ascii="Times New Roman" w:hAnsi="Times New Roman" w:cs="Times New Roman"/>
          <w:sz w:val="24"/>
          <w:szCs w:val="24"/>
        </w:rPr>
        <w:t xml:space="preserve"> </w:t>
      </w:r>
      <w:r w:rsidR="00457716" w:rsidRPr="007065C8">
        <w:rPr>
          <w:rFonts w:ascii="Times New Roman" w:hAnsi="Times New Roman" w:cs="Times New Roman"/>
          <w:sz w:val="24"/>
          <w:szCs w:val="24"/>
        </w:rPr>
        <w:t>there are</w:t>
      </w:r>
      <w:r w:rsidR="00AD6D74" w:rsidRPr="007065C8">
        <w:rPr>
          <w:rFonts w:ascii="Times New Roman" w:hAnsi="Times New Roman" w:cs="Times New Roman"/>
          <w:sz w:val="24"/>
          <w:szCs w:val="24"/>
        </w:rPr>
        <w:t xml:space="preserve"> navigation services nowadays in cars, televisions have been improved by building internal </w:t>
      </w:r>
      <w:r w:rsidR="00457716" w:rsidRPr="007065C8">
        <w:rPr>
          <w:rFonts w:ascii="Times New Roman" w:hAnsi="Times New Roman" w:cs="Times New Roman"/>
          <w:sz w:val="24"/>
          <w:szCs w:val="24"/>
        </w:rPr>
        <w:t>software</w:t>
      </w:r>
      <w:r w:rsidR="00AD6D74" w:rsidRPr="007065C8">
        <w:rPr>
          <w:rFonts w:ascii="Times New Roman" w:hAnsi="Times New Roman" w:cs="Times New Roman"/>
          <w:sz w:val="24"/>
          <w:szCs w:val="24"/>
        </w:rPr>
        <w:t xml:space="preserve"> such as smart TVs, and new inkjet printers that come together with their subscriptions for ink replacement.</w:t>
      </w:r>
    </w:p>
    <w:p w14:paraId="0D6CFA7D" w14:textId="38F9A832" w:rsidR="00133C38" w:rsidRDefault="00161AD2" w:rsidP="0007787A">
      <w:pPr>
        <w:spacing w:line="480" w:lineRule="auto"/>
        <w:ind w:firstLine="720"/>
        <w:rPr>
          <w:rFonts w:ascii="Times New Roman" w:hAnsi="Times New Roman" w:cs="Times New Roman"/>
          <w:sz w:val="24"/>
          <w:szCs w:val="24"/>
        </w:rPr>
      </w:pPr>
      <w:r w:rsidRPr="007065C8">
        <w:rPr>
          <w:rFonts w:ascii="Times New Roman" w:hAnsi="Times New Roman" w:cs="Times New Roman"/>
          <w:sz w:val="24"/>
          <w:szCs w:val="24"/>
        </w:rPr>
        <w:t xml:space="preserve">This clearly shows that the technology industry and the telecommunication sector play an essential role in the American Economy because it raises much revenue from all other sectors, as explained above. It also has a broader positive effect because it employs many people around the United States, hence providing </w:t>
      </w:r>
      <w:r w:rsidR="00133C38" w:rsidRPr="007065C8">
        <w:rPr>
          <w:rFonts w:ascii="Times New Roman" w:hAnsi="Times New Roman" w:cs="Times New Roman"/>
          <w:sz w:val="24"/>
          <w:szCs w:val="24"/>
        </w:rPr>
        <w:t xml:space="preserve">a reliable source of income and making the GDP more formidable and robust in the long </w:t>
      </w:r>
      <w:proofErr w:type="spellStart"/>
      <w:r w:rsidR="00133C38" w:rsidRPr="007065C8">
        <w:rPr>
          <w:rFonts w:ascii="Times New Roman" w:hAnsi="Times New Roman" w:cs="Times New Roman"/>
          <w:sz w:val="24"/>
          <w:szCs w:val="24"/>
        </w:rPr>
        <w:t>run.</w:t>
      </w:r>
      <w:r w:rsidRPr="007065C8">
        <w:rPr>
          <w:rFonts w:ascii="Times New Roman" w:hAnsi="Times New Roman" w:cs="Times New Roman"/>
          <w:sz w:val="24"/>
          <w:szCs w:val="24"/>
        </w:rPr>
        <w:t>In</w:t>
      </w:r>
      <w:proofErr w:type="spellEnd"/>
      <w:r w:rsidRPr="007065C8">
        <w:rPr>
          <w:rFonts w:ascii="Times New Roman" w:hAnsi="Times New Roman" w:cs="Times New Roman"/>
          <w:sz w:val="24"/>
          <w:szCs w:val="24"/>
        </w:rPr>
        <w:t xml:space="preserve"> conclusion, technology and telecommunication is a critical component of the United States economy. As recent researches have shown, its impact on the GDP is enormous as it accounts for more than 3 million direct jobs in the country and over 11 million indirect jobs.</w:t>
      </w:r>
    </w:p>
    <w:p w14:paraId="3D819641" w14:textId="2F6E0EDC" w:rsidR="006B4E8C" w:rsidRDefault="006B4E8C" w:rsidP="0079025F">
      <w:pPr>
        <w:spacing w:line="480" w:lineRule="auto"/>
        <w:ind w:firstLine="720"/>
        <w:rPr>
          <w:rFonts w:ascii="Times New Roman" w:hAnsi="Times New Roman" w:cs="Times New Roman"/>
          <w:sz w:val="24"/>
          <w:szCs w:val="24"/>
        </w:rPr>
      </w:pPr>
    </w:p>
    <w:p w14:paraId="2C3CE032" w14:textId="3671A293" w:rsidR="006B4E8C" w:rsidRDefault="006B4E8C" w:rsidP="0079025F">
      <w:pPr>
        <w:spacing w:line="480" w:lineRule="auto"/>
        <w:ind w:firstLine="720"/>
        <w:rPr>
          <w:rFonts w:ascii="Times New Roman" w:hAnsi="Times New Roman" w:cs="Times New Roman"/>
          <w:sz w:val="24"/>
          <w:szCs w:val="24"/>
        </w:rPr>
      </w:pPr>
    </w:p>
    <w:p w14:paraId="4076B506" w14:textId="250B75EE" w:rsidR="006B4E8C" w:rsidRDefault="006B4E8C" w:rsidP="0079025F">
      <w:pPr>
        <w:spacing w:line="480" w:lineRule="auto"/>
        <w:ind w:firstLine="720"/>
        <w:rPr>
          <w:rFonts w:ascii="Times New Roman" w:hAnsi="Times New Roman" w:cs="Times New Roman"/>
          <w:sz w:val="24"/>
          <w:szCs w:val="24"/>
        </w:rPr>
      </w:pPr>
    </w:p>
    <w:p w14:paraId="3709647B" w14:textId="60AF7A9D" w:rsidR="006B4E8C" w:rsidRDefault="006B4E8C" w:rsidP="00FE0BC0">
      <w:pPr>
        <w:spacing w:line="480" w:lineRule="auto"/>
        <w:rPr>
          <w:rFonts w:ascii="Times New Roman" w:hAnsi="Times New Roman" w:cs="Times New Roman"/>
          <w:sz w:val="24"/>
          <w:szCs w:val="24"/>
        </w:rPr>
      </w:pPr>
    </w:p>
    <w:p w14:paraId="46FFCEE6" w14:textId="77777777" w:rsidR="00FE0BC0" w:rsidRPr="007065C8" w:rsidRDefault="00FE0BC0" w:rsidP="00FE0BC0">
      <w:pPr>
        <w:spacing w:line="480" w:lineRule="auto"/>
        <w:rPr>
          <w:rFonts w:ascii="Times New Roman" w:hAnsi="Times New Roman" w:cs="Times New Roman"/>
          <w:sz w:val="24"/>
          <w:szCs w:val="24"/>
        </w:rPr>
      </w:pPr>
    </w:p>
    <w:p w14:paraId="439D3458" w14:textId="77777777" w:rsidR="006B4E8C" w:rsidRPr="00C00E54" w:rsidRDefault="006B4E8C" w:rsidP="00C00E54">
      <w:pPr>
        <w:shd w:val="clear" w:color="auto" w:fill="FFFFFF"/>
        <w:spacing w:after="0" w:line="480" w:lineRule="auto"/>
        <w:jc w:val="center"/>
        <w:rPr>
          <w:rFonts w:ascii="Times New Roman" w:eastAsia="Times New Roman" w:hAnsi="Times New Roman" w:cs="Times New Roman"/>
          <w:color w:val="000000"/>
          <w:sz w:val="24"/>
          <w:szCs w:val="24"/>
        </w:rPr>
      </w:pPr>
      <w:r w:rsidRPr="00C00E54">
        <w:rPr>
          <w:rFonts w:ascii="Times New Roman" w:eastAsia="Times New Roman" w:hAnsi="Times New Roman" w:cs="Times New Roman"/>
          <w:color w:val="000000"/>
          <w:sz w:val="24"/>
          <w:szCs w:val="24"/>
        </w:rPr>
        <w:t>References</w:t>
      </w:r>
    </w:p>
    <w:p w14:paraId="697FD3B0" w14:textId="4CB51967" w:rsidR="00C00E54" w:rsidRPr="00C00E54" w:rsidRDefault="00C00E54" w:rsidP="00C70796">
      <w:pPr>
        <w:shd w:val="clear" w:color="auto" w:fill="FFFFFF"/>
        <w:spacing w:after="0" w:line="480" w:lineRule="auto"/>
        <w:jc w:val="center"/>
        <w:rPr>
          <w:rFonts w:ascii="Times New Roman" w:hAnsi="Times New Roman" w:cs="Times New Roman"/>
          <w:color w:val="222222"/>
          <w:sz w:val="24"/>
          <w:szCs w:val="24"/>
          <w:shd w:val="clear" w:color="auto" w:fill="FFFFFF"/>
        </w:rPr>
      </w:pPr>
      <w:proofErr w:type="spellStart"/>
      <w:r w:rsidRPr="00C00E54">
        <w:rPr>
          <w:rFonts w:ascii="Times New Roman" w:hAnsi="Times New Roman" w:cs="Times New Roman"/>
          <w:color w:val="222222"/>
          <w:sz w:val="24"/>
          <w:szCs w:val="24"/>
          <w:shd w:val="clear" w:color="auto" w:fill="FFFFFF"/>
        </w:rPr>
        <w:lastRenderedPageBreak/>
        <w:t>Hofman</w:t>
      </w:r>
      <w:proofErr w:type="spellEnd"/>
      <w:r w:rsidRPr="00C00E54">
        <w:rPr>
          <w:rFonts w:ascii="Times New Roman" w:hAnsi="Times New Roman" w:cs="Times New Roman"/>
          <w:color w:val="222222"/>
          <w:sz w:val="24"/>
          <w:szCs w:val="24"/>
          <w:shd w:val="clear" w:color="auto" w:fill="FFFFFF"/>
        </w:rPr>
        <w:t xml:space="preserve">, A., </w:t>
      </w:r>
      <w:proofErr w:type="spellStart"/>
      <w:r w:rsidRPr="00C00E54">
        <w:rPr>
          <w:rFonts w:ascii="Times New Roman" w:hAnsi="Times New Roman" w:cs="Times New Roman"/>
          <w:color w:val="222222"/>
          <w:sz w:val="24"/>
          <w:szCs w:val="24"/>
          <w:shd w:val="clear" w:color="auto" w:fill="FFFFFF"/>
        </w:rPr>
        <w:t>Aravena</w:t>
      </w:r>
      <w:proofErr w:type="spellEnd"/>
      <w:r w:rsidRPr="00C00E54">
        <w:rPr>
          <w:rFonts w:ascii="Times New Roman" w:hAnsi="Times New Roman" w:cs="Times New Roman"/>
          <w:color w:val="222222"/>
          <w:sz w:val="24"/>
          <w:szCs w:val="24"/>
          <w:shd w:val="clear" w:color="auto" w:fill="FFFFFF"/>
        </w:rPr>
        <w:t xml:space="preserve">, C., &amp; </w:t>
      </w:r>
      <w:proofErr w:type="spellStart"/>
      <w:r w:rsidRPr="00C00E54">
        <w:rPr>
          <w:rFonts w:ascii="Times New Roman" w:hAnsi="Times New Roman" w:cs="Times New Roman"/>
          <w:color w:val="222222"/>
          <w:sz w:val="24"/>
          <w:szCs w:val="24"/>
          <w:shd w:val="clear" w:color="auto" w:fill="FFFFFF"/>
        </w:rPr>
        <w:t>Aliaga</w:t>
      </w:r>
      <w:proofErr w:type="spellEnd"/>
      <w:r w:rsidRPr="00C00E54">
        <w:rPr>
          <w:rFonts w:ascii="Times New Roman" w:hAnsi="Times New Roman" w:cs="Times New Roman"/>
          <w:color w:val="222222"/>
          <w:sz w:val="24"/>
          <w:szCs w:val="24"/>
          <w:shd w:val="clear" w:color="auto" w:fill="FFFFFF"/>
        </w:rPr>
        <w:t>, V. (2016). Information and communication technologies and their impact in the economic growth of Latin America, 1990–2013. </w:t>
      </w:r>
      <w:r w:rsidRPr="00C00E54">
        <w:rPr>
          <w:rFonts w:ascii="Times New Roman" w:hAnsi="Times New Roman" w:cs="Times New Roman"/>
          <w:i/>
          <w:iCs/>
          <w:color w:val="222222"/>
          <w:sz w:val="24"/>
          <w:szCs w:val="24"/>
          <w:shd w:val="clear" w:color="auto" w:fill="FFFFFF"/>
        </w:rPr>
        <w:t>Telecommunications Policy</w:t>
      </w:r>
      <w:r w:rsidRPr="00C00E54">
        <w:rPr>
          <w:rFonts w:ascii="Times New Roman" w:hAnsi="Times New Roman" w:cs="Times New Roman"/>
          <w:color w:val="222222"/>
          <w:sz w:val="24"/>
          <w:szCs w:val="24"/>
          <w:shd w:val="clear" w:color="auto" w:fill="FFFFFF"/>
        </w:rPr>
        <w:t>, </w:t>
      </w:r>
      <w:r w:rsidRPr="00C00E54">
        <w:rPr>
          <w:rFonts w:ascii="Times New Roman" w:hAnsi="Times New Roman" w:cs="Times New Roman"/>
          <w:i/>
          <w:iCs/>
          <w:color w:val="222222"/>
          <w:sz w:val="24"/>
          <w:szCs w:val="24"/>
          <w:shd w:val="clear" w:color="auto" w:fill="FFFFFF"/>
        </w:rPr>
        <w:t>40</w:t>
      </w:r>
      <w:r w:rsidRPr="00C00E54">
        <w:rPr>
          <w:rFonts w:ascii="Times New Roman" w:hAnsi="Times New Roman" w:cs="Times New Roman"/>
          <w:color w:val="222222"/>
          <w:sz w:val="24"/>
          <w:szCs w:val="24"/>
          <w:shd w:val="clear" w:color="auto" w:fill="FFFFFF"/>
        </w:rPr>
        <w:t>(5), 485-501.</w:t>
      </w:r>
    </w:p>
    <w:p w14:paraId="24C11EA6" w14:textId="7941B9BF" w:rsidR="00C00E54" w:rsidRPr="00C00E54" w:rsidRDefault="00C00E54" w:rsidP="00C00E54">
      <w:pPr>
        <w:shd w:val="clear" w:color="auto" w:fill="FFFFFF"/>
        <w:spacing w:after="0" w:line="480" w:lineRule="auto"/>
        <w:jc w:val="center"/>
        <w:rPr>
          <w:rFonts w:ascii="Times New Roman" w:eastAsia="Times New Roman" w:hAnsi="Times New Roman" w:cs="Times New Roman"/>
          <w:color w:val="000000"/>
          <w:sz w:val="24"/>
          <w:szCs w:val="24"/>
        </w:rPr>
      </w:pPr>
      <w:r w:rsidRPr="00C00E54">
        <w:rPr>
          <w:rFonts w:ascii="Times New Roman" w:hAnsi="Times New Roman" w:cs="Times New Roman"/>
          <w:color w:val="222222"/>
          <w:sz w:val="24"/>
          <w:szCs w:val="24"/>
          <w:shd w:val="clear" w:color="auto" w:fill="FFFFFF"/>
        </w:rPr>
        <w:t>Jorgenson, D. W., Ho, M. S., &amp; Samuels, J. D. (2016). The impact of information technology on postwar US economic growth. </w:t>
      </w:r>
      <w:r w:rsidRPr="00C00E54">
        <w:rPr>
          <w:rFonts w:ascii="Times New Roman" w:hAnsi="Times New Roman" w:cs="Times New Roman"/>
          <w:i/>
          <w:iCs/>
          <w:color w:val="222222"/>
          <w:sz w:val="24"/>
          <w:szCs w:val="24"/>
          <w:shd w:val="clear" w:color="auto" w:fill="FFFFFF"/>
        </w:rPr>
        <w:t>Telecommunications Policy</w:t>
      </w:r>
      <w:r w:rsidRPr="00C00E54">
        <w:rPr>
          <w:rFonts w:ascii="Times New Roman" w:hAnsi="Times New Roman" w:cs="Times New Roman"/>
          <w:color w:val="222222"/>
          <w:sz w:val="24"/>
          <w:szCs w:val="24"/>
          <w:shd w:val="clear" w:color="auto" w:fill="FFFFFF"/>
        </w:rPr>
        <w:t>, </w:t>
      </w:r>
      <w:r w:rsidRPr="00C00E54">
        <w:rPr>
          <w:rFonts w:ascii="Times New Roman" w:hAnsi="Times New Roman" w:cs="Times New Roman"/>
          <w:i/>
          <w:iCs/>
          <w:color w:val="222222"/>
          <w:sz w:val="24"/>
          <w:szCs w:val="24"/>
          <w:shd w:val="clear" w:color="auto" w:fill="FFFFFF"/>
        </w:rPr>
        <w:t>40</w:t>
      </w:r>
      <w:r w:rsidRPr="00C00E54">
        <w:rPr>
          <w:rFonts w:ascii="Times New Roman" w:hAnsi="Times New Roman" w:cs="Times New Roman"/>
          <w:color w:val="222222"/>
          <w:sz w:val="24"/>
          <w:szCs w:val="24"/>
          <w:shd w:val="clear" w:color="auto" w:fill="FFFFFF"/>
        </w:rPr>
        <w:t>(5), 398-411.</w:t>
      </w:r>
    </w:p>
    <w:p w14:paraId="00EDE618" w14:textId="77777777" w:rsidR="006B4E8C" w:rsidRPr="006B4E8C" w:rsidRDefault="006B4E8C" w:rsidP="006B4E8C">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C00E54">
        <w:rPr>
          <w:rFonts w:ascii="Times New Roman" w:eastAsia="Times New Roman" w:hAnsi="Times New Roman" w:cs="Times New Roman"/>
          <w:color w:val="000000"/>
          <w:sz w:val="24"/>
          <w:szCs w:val="24"/>
        </w:rPr>
        <w:t>3.2. Telecommunication revenue as a percentage of GDP.</w:t>
      </w:r>
      <w:r w:rsidRPr="006B4E8C">
        <w:rPr>
          <w:rFonts w:ascii="Times New Roman" w:eastAsia="Times New Roman" w:hAnsi="Times New Roman" w:cs="Times New Roman"/>
          <w:color w:val="000000"/>
          <w:sz w:val="24"/>
          <w:szCs w:val="24"/>
        </w:rPr>
        <w:t xml:space="preserve"> (n.d.). </w:t>
      </w:r>
      <w:hyperlink r:id="rId6" w:history="1">
        <w:r w:rsidRPr="006B4E8C">
          <w:rPr>
            <w:rFonts w:ascii="Times New Roman" w:eastAsia="Times New Roman" w:hAnsi="Times New Roman" w:cs="Times New Roman"/>
            <w:color w:val="000000"/>
            <w:sz w:val="24"/>
            <w:szCs w:val="24"/>
            <w:u w:val="single"/>
          </w:rPr>
          <w:t>https://doi.org/10.1787/460055308010</w:t>
        </w:r>
      </w:hyperlink>
    </w:p>
    <w:p w14:paraId="28D24AEE" w14:textId="77777777" w:rsidR="00457716" w:rsidRPr="007065C8" w:rsidRDefault="00457716" w:rsidP="007065C8">
      <w:pPr>
        <w:spacing w:line="480" w:lineRule="auto"/>
        <w:rPr>
          <w:rFonts w:ascii="Times New Roman" w:hAnsi="Times New Roman" w:cs="Times New Roman"/>
          <w:sz w:val="24"/>
          <w:szCs w:val="24"/>
        </w:rPr>
      </w:pPr>
    </w:p>
    <w:sectPr w:rsidR="00457716" w:rsidRPr="007065C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9404C1" w14:textId="77777777" w:rsidR="001119E6" w:rsidRDefault="001119E6" w:rsidP="006B4E8C">
      <w:pPr>
        <w:spacing w:after="0" w:line="240" w:lineRule="auto"/>
      </w:pPr>
      <w:r>
        <w:separator/>
      </w:r>
    </w:p>
  </w:endnote>
  <w:endnote w:type="continuationSeparator" w:id="0">
    <w:p w14:paraId="290CC240" w14:textId="77777777" w:rsidR="001119E6" w:rsidRDefault="001119E6" w:rsidP="006B4E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2ACF8D" w14:textId="77777777" w:rsidR="001119E6" w:rsidRDefault="001119E6" w:rsidP="006B4E8C">
      <w:pPr>
        <w:spacing w:after="0" w:line="240" w:lineRule="auto"/>
      </w:pPr>
      <w:r>
        <w:separator/>
      </w:r>
    </w:p>
  </w:footnote>
  <w:footnote w:type="continuationSeparator" w:id="0">
    <w:p w14:paraId="36412BAD" w14:textId="77777777" w:rsidR="001119E6" w:rsidRDefault="001119E6" w:rsidP="006B4E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27486529"/>
      <w:docPartObj>
        <w:docPartGallery w:val="Page Numbers (Top of Page)"/>
        <w:docPartUnique/>
      </w:docPartObj>
    </w:sdtPr>
    <w:sdtEndPr>
      <w:rPr>
        <w:noProof/>
      </w:rPr>
    </w:sdtEndPr>
    <w:sdtContent>
      <w:p w14:paraId="03F2B7CE" w14:textId="45794568" w:rsidR="006B4E8C" w:rsidRDefault="006B4E8C">
        <w:pPr>
          <w:pStyle w:val="Header"/>
          <w:jc w:val="right"/>
        </w:pPr>
        <w:r>
          <w:fldChar w:fldCharType="begin"/>
        </w:r>
        <w:r>
          <w:instrText xml:space="preserve"> PAGE   \* MERGEFORMAT </w:instrText>
        </w:r>
        <w:r>
          <w:fldChar w:fldCharType="separate"/>
        </w:r>
        <w:r w:rsidR="0007787A">
          <w:rPr>
            <w:noProof/>
          </w:rPr>
          <w:t>4</w:t>
        </w:r>
        <w:r>
          <w:rPr>
            <w:noProof/>
          </w:rPr>
          <w:fldChar w:fldCharType="end"/>
        </w:r>
      </w:p>
    </w:sdtContent>
  </w:sdt>
  <w:p w14:paraId="105BC057" w14:textId="77777777" w:rsidR="006B4E8C" w:rsidRDefault="006B4E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FAE"/>
    <w:rsid w:val="000426DE"/>
    <w:rsid w:val="0007787A"/>
    <w:rsid w:val="001119E6"/>
    <w:rsid w:val="00133C38"/>
    <w:rsid w:val="00161AD2"/>
    <w:rsid w:val="001A11A0"/>
    <w:rsid w:val="00326FD7"/>
    <w:rsid w:val="00343DAA"/>
    <w:rsid w:val="0041332D"/>
    <w:rsid w:val="00457716"/>
    <w:rsid w:val="004E09C0"/>
    <w:rsid w:val="00665FAE"/>
    <w:rsid w:val="006B4E8C"/>
    <w:rsid w:val="007065C8"/>
    <w:rsid w:val="007368D7"/>
    <w:rsid w:val="0079025F"/>
    <w:rsid w:val="00921AA8"/>
    <w:rsid w:val="00947C81"/>
    <w:rsid w:val="00A04933"/>
    <w:rsid w:val="00A336F9"/>
    <w:rsid w:val="00A43AB1"/>
    <w:rsid w:val="00AD6D74"/>
    <w:rsid w:val="00C00E54"/>
    <w:rsid w:val="00C70796"/>
    <w:rsid w:val="00FE0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BFBC0"/>
  <w15:chartTrackingRefBased/>
  <w15:docId w15:val="{D4E2CC75-36BE-476F-A52A-D8D644842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4E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4E8C"/>
  </w:style>
  <w:style w:type="paragraph" w:styleId="Footer">
    <w:name w:val="footer"/>
    <w:basedOn w:val="Normal"/>
    <w:link w:val="FooterChar"/>
    <w:uiPriority w:val="99"/>
    <w:unhideWhenUsed/>
    <w:rsid w:val="006B4E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4E8C"/>
  </w:style>
  <w:style w:type="character" w:customStyle="1" w:styleId="gray">
    <w:name w:val="gray"/>
    <w:basedOn w:val="DefaultParagraphFont"/>
    <w:rsid w:val="00FE0B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5633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787/460055308010" TargetMode="Externa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594</Words>
  <Characters>3391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254716226303</cp:lastModifiedBy>
  <cp:revision>2</cp:revision>
  <dcterms:created xsi:type="dcterms:W3CDTF">2021-02-03T20:38:00Z</dcterms:created>
  <dcterms:modified xsi:type="dcterms:W3CDTF">2021-02-03T20:38:00Z</dcterms:modified>
</cp:coreProperties>
</file>